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065421" w:rsidRDefault="00D84208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 w:rsidRPr="00065421">
        <w:rPr>
          <w:rFonts w:ascii="Arial" w:hAnsi="Arial" w:cs="Arial"/>
          <w:sz w:val="36"/>
          <w:szCs w:val="36"/>
        </w:rPr>
        <w:t>HEYBRIDGE BASIN</w:t>
      </w:r>
      <w:r w:rsidR="00441468" w:rsidRPr="00065421">
        <w:rPr>
          <w:rFonts w:ascii="Arial" w:hAnsi="Arial" w:cs="Arial"/>
          <w:sz w:val="36"/>
          <w:szCs w:val="36"/>
        </w:rPr>
        <w:t xml:space="preserve"> PARISH COUNCIL</w:t>
      </w:r>
    </w:p>
    <w:p w14:paraId="04F3F139" w14:textId="77777777" w:rsidR="00F80894" w:rsidRPr="00065421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1D79D60D" w14:textId="26AFDE07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065421"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700F9A">
        <w:rPr>
          <w:rFonts w:ascii="Arial" w:hAnsi="Arial" w:cs="Arial"/>
          <w:b/>
          <w:snapToGrid w:val="0"/>
          <w:sz w:val="24"/>
          <w:szCs w:val="24"/>
        </w:rPr>
        <w:t>14</w:t>
      </w:r>
      <w:r w:rsidR="00700F9A" w:rsidRPr="00700F9A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700F9A">
        <w:rPr>
          <w:rFonts w:ascii="Arial" w:hAnsi="Arial" w:cs="Arial"/>
          <w:b/>
          <w:snapToGrid w:val="0"/>
          <w:sz w:val="24"/>
          <w:szCs w:val="24"/>
        </w:rPr>
        <w:t xml:space="preserve"> January 2025</w:t>
      </w:r>
    </w:p>
    <w:p w14:paraId="661568FE" w14:textId="77777777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5E69C1EC" w14:textId="1F486189" w:rsidR="002415EE" w:rsidRPr="00065421" w:rsidRDefault="00110922" w:rsidP="00040CD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Income:</w:t>
      </w:r>
    </w:p>
    <w:p w14:paraId="1A4158EC" w14:textId="77777777"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F10151C" w14:textId="77777777" w:rsidR="006C51E9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72DB225" w14:textId="77777777" w:rsidR="006C51E9" w:rsidRPr="00065421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9805" w:type="dxa"/>
        <w:tblInd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6C51E9" w:rsidRPr="00065421" w14:paraId="49A40D26" w14:textId="77777777" w:rsidTr="006C51E9">
        <w:tc>
          <w:tcPr>
            <w:tcW w:w="1696" w:type="dxa"/>
          </w:tcPr>
          <w:p w14:paraId="0BAA39A8" w14:textId="5EB2F90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14:paraId="233178F4" w14:textId="422B2153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2551" w:type="dxa"/>
          </w:tcPr>
          <w:p w14:paraId="3BF9E63B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2545" w:type="dxa"/>
          </w:tcPr>
          <w:p w14:paraId="7D024B1C" w14:textId="77777777" w:rsidR="006C51E9" w:rsidRPr="00065421" w:rsidRDefault="006C51E9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Method</w:t>
            </w:r>
          </w:p>
        </w:tc>
        <w:tc>
          <w:tcPr>
            <w:tcW w:w="1453" w:type="dxa"/>
          </w:tcPr>
          <w:p w14:paraId="0072A802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C51E9" w:rsidRPr="00065421" w14:paraId="292683D3" w14:textId="77777777" w:rsidTr="006C51E9">
        <w:tc>
          <w:tcPr>
            <w:tcW w:w="1696" w:type="dxa"/>
          </w:tcPr>
          <w:p w14:paraId="757C2FC3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A0B9F3" w14:textId="1C72A6F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0A7E35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C98BCC6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CA24B10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C51E9" w:rsidRPr="00065421" w14:paraId="617C2500" w14:textId="77777777" w:rsidTr="006C51E9">
        <w:tc>
          <w:tcPr>
            <w:tcW w:w="1696" w:type="dxa"/>
          </w:tcPr>
          <w:p w14:paraId="4D480E42" w14:textId="23EF3EA1" w:rsidR="006C51E9" w:rsidRDefault="00700F9A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</w:t>
            </w:r>
            <w:r w:rsidRPr="00700F9A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Dec</w:t>
            </w:r>
          </w:p>
        </w:tc>
        <w:tc>
          <w:tcPr>
            <w:tcW w:w="1560" w:type="dxa"/>
          </w:tcPr>
          <w:p w14:paraId="6057E20D" w14:textId="24E4DB1D" w:rsidR="006C51E9" w:rsidRPr="008663C5" w:rsidRDefault="00700F9A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Unity Bank</w:t>
            </w:r>
          </w:p>
        </w:tc>
        <w:tc>
          <w:tcPr>
            <w:tcW w:w="2551" w:type="dxa"/>
          </w:tcPr>
          <w:p w14:paraId="2687F207" w14:textId="57C6D743" w:rsidR="006C51E9" w:rsidRDefault="00700F9A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Credit Interest</w:t>
            </w:r>
          </w:p>
        </w:tc>
        <w:tc>
          <w:tcPr>
            <w:tcW w:w="2545" w:type="dxa"/>
          </w:tcPr>
          <w:p w14:paraId="485CC033" w14:textId="023D0819" w:rsidR="006C51E9" w:rsidRDefault="006C51E9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32C31B7" w14:textId="63932901" w:rsidR="006C51E9" w:rsidRDefault="00700F9A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494.66</w:t>
            </w:r>
          </w:p>
        </w:tc>
      </w:tr>
      <w:tr w:rsidR="006C51E9" w:rsidRPr="00065421" w14:paraId="6A888A2C" w14:textId="77777777" w:rsidTr="006C51E9">
        <w:tc>
          <w:tcPr>
            <w:tcW w:w="1696" w:type="dxa"/>
          </w:tcPr>
          <w:p w14:paraId="3D5B6946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BFD621" w14:textId="07A418E3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867AB2" w14:textId="11E5F0BF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41DB5D1" w14:textId="3623AE64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335303E" w14:textId="5C294407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C51E9" w:rsidRPr="00065421" w14:paraId="12F51A3D" w14:textId="77777777" w:rsidTr="006C51E9">
        <w:tc>
          <w:tcPr>
            <w:tcW w:w="1696" w:type="dxa"/>
          </w:tcPr>
          <w:p w14:paraId="67988DD3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0E0FD" w14:textId="76E26DBB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544025" w14:textId="599AA0F1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2545" w:type="dxa"/>
          </w:tcPr>
          <w:p w14:paraId="3C2DBD8F" w14:textId="19E3C263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165A197" w14:textId="7027B70E" w:rsidR="006C51E9" w:rsidRPr="00712D7D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12D7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£</w:t>
            </w:r>
            <w:r w:rsidR="00700F9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494.66</w:t>
            </w:r>
          </w:p>
        </w:tc>
      </w:tr>
    </w:tbl>
    <w:p w14:paraId="7CFE031A" w14:textId="77777777" w:rsidR="003273C3" w:rsidRPr="00065421" w:rsidRDefault="003273C3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F0FB345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085D1A63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A6CB7DD" w14:textId="43EAA59B" w:rsidR="006C51E9" w:rsidRDefault="00700F9A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10</w:t>
      </w:r>
      <w:r w:rsidRPr="00700F9A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>
        <w:rPr>
          <w:rFonts w:ascii="Arial" w:hAnsi="Arial" w:cs="Arial"/>
          <w:snapToGrid w:val="0"/>
          <w:sz w:val="24"/>
          <w:szCs w:val="24"/>
        </w:rPr>
        <w:t xml:space="preserve"> January 2025</w:t>
      </w:r>
    </w:p>
    <w:sectPr w:rsidR="006C51E9" w:rsidSect="00DF7D53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CB42A" w14:textId="77777777" w:rsidR="00112661" w:rsidRDefault="00112661">
      <w:r>
        <w:separator/>
      </w:r>
    </w:p>
  </w:endnote>
  <w:endnote w:type="continuationSeparator" w:id="0">
    <w:p w14:paraId="597920E0" w14:textId="77777777" w:rsidR="00112661" w:rsidRDefault="0011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D36FA" w14:textId="77777777" w:rsidR="00112661" w:rsidRDefault="00112661">
      <w:r>
        <w:separator/>
      </w:r>
    </w:p>
  </w:footnote>
  <w:footnote w:type="continuationSeparator" w:id="0">
    <w:p w14:paraId="4D2BEAD8" w14:textId="77777777" w:rsidR="00112661" w:rsidRDefault="00112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B70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922"/>
    <w:rsid w:val="00110F75"/>
    <w:rsid w:val="0011123C"/>
    <w:rsid w:val="00111FB5"/>
    <w:rsid w:val="0011240F"/>
    <w:rsid w:val="00112661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387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1D4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47864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EA4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238C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2D8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53CE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B7E1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7A2"/>
    <w:rsid w:val="004E00BF"/>
    <w:rsid w:val="004E3B8E"/>
    <w:rsid w:val="004E4476"/>
    <w:rsid w:val="004E59EB"/>
    <w:rsid w:val="004E6C8F"/>
    <w:rsid w:val="004E7B58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4BF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3FE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A79C7"/>
    <w:rsid w:val="005B05F3"/>
    <w:rsid w:val="005B3578"/>
    <w:rsid w:val="005B390C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A14"/>
    <w:rsid w:val="005D4BC8"/>
    <w:rsid w:val="005D5C0C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1E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0F9A"/>
    <w:rsid w:val="007039A3"/>
    <w:rsid w:val="007039ED"/>
    <w:rsid w:val="00703CCC"/>
    <w:rsid w:val="0070583B"/>
    <w:rsid w:val="00710180"/>
    <w:rsid w:val="00712AA5"/>
    <w:rsid w:val="00712D7D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4723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BBC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19D4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ABF"/>
    <w:rsid w:val="00B56E7F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4CF6"/>
    <w:rsid w:val="00B8574D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868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E1B"/>
    <w:rsid w:val="00CA1FCF"/>
    <w:rsid w:val="00CA2042"/>
    <w:rsid w:val="00CA3AA1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54C2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55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036E"/>
    <w:rsid w:val="00DF15F0"/>
    <w:rsid w:val="00DF2815"/>
    <w:rsid w:val="00DF2CFA"/>
    <w:rsid w:val="00DF332C"/>
    <w:rsid w:val="00DF3B72"/>
    <w:rsid w:val="00DF4D48"/>
    <w:rsid w:val="00DF5156"/>
    <w:rsid w:val="00DF7D53"/>
    <w:rsid w:val="00E0057C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164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5EC0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2023-11-13T12:33:00Z</cp:lastPrinted>
  <dcterms:created xsi:type="dcterms:W3CDTF">2025-01-10T20:43:00Z</dcterms:created>
  <dcterms:modified xsi:type="dcterms:W3CDTF">2025-01-10T20:43:00Z</dcterms:modified>
</cp:coreProperties>
</file>